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44" w:rsidRPr="003B0BB3" w:rsidRDefault="00850744" w:rsidP="00850744">
      <w:pPr>
        <w:jc w:val="center"/>
        <w:rPr>
          <w:rFonts w:cs="Arial"/>
          <w:sz w:val="24"/>
          <w:szCs w:val="24"/>
          <w:u w:val="single"/>
          <w:lang w:eastAsia="en-US"/>
        </w:rPr>
      </w:pPr>
      <w:r>
        <w:rPr>
          <w:rFonts w:cs="Arial"/>
          <w:b/>
          <w:smallCaps/>
          <w:sz w:val="24"/>
          <w:szCs w:val="24"/>
          <w:u w:val="single"/>
          <w:lang w:eastAsia="en-US"/>
        </w:rPr>
        <w:t>G</w:t>
      </w:r>
      <w:r w:rsidR="00A6452A">
        <w:rPr>
          <w:rFonts w:cs="Arial"/>
          <w:b/>
          <w:smallCaps/>
          <w:sz w:val="24"/>
          <w:szCs w:val="24"/>
          <w:u w:val="single"/>
          <w:lang w:eastAsia="en-US"/>
        </w:rPr>
        <w:t>eomatics</w:t>
      </w:r>
      <w:r w:rsidRPr="003B0BB3">
        <w:rPr>
          <w:rFonts w:cs="Arial"/>
          <w:b/>
          <w:smallCaps/>
          <w:sz w:val="24"/>
          <w:szCs w:val="24"/>
          <w:u w:val="single"/>
          <w:lang w:eastAsia="en-US"/>
        </w:rPr>
        <w:t xml:space="preserve"> Technician</w:t>
      </w:r>
      <w:r>
        <w:rPr>
          <w:rFonts w:cs="Arial"/>
          <w:b/>
          <w:smallCaps/>
          <w:sz w:val="24"/>
          <w:szCs w:val="24"/>
          <w:u w:val="single"/>
          <w:lang w:eastAsia="en-US"/>
        </w:rPr>
        <w:t xml:space="preserve"> </w:t>
      </w:r>
      <w:r w:rsidRPr="003B0BB3">
        <w:rPr>
          <w:rFonts w:cs="Arial"/>
          <w:b/>
          <w:smallCaps/>
          <w:sz w:val="24"/>
          <w:szCs w:val="24"/>
          <w:u w:val="single"/>
          <w:lang w:eastAsia="en-US"/>
        </w:rPr>
        <w:t>– Role Specification</w:t>
      </w:r>
    </w:p>
    <w:p w:rsidR="00850744" w:rsidRPr="003B0BB3" w:rsidRDefault="00850744" w:rsidP="00850744">
      <w:pPr>
        <w:jc w:val="left"/>
        <w:rPr>
          <w:rFonts w:ascii="Times New Roman" w:hAnsi="Times New Roman"/>
          <w:sz w:val="20"/>
          <w:lang w:eastAsia="en-US"/>
        </w:rPr>
      </w:pPr>
    </w:p>
    <w:p w:rsidR="00850744" w:rsidRPr="00FC3A9A" w:rsidRDefault="00850744" w:rsidP="00850744">
      <w:pPr>
        <w:spacing w:before="120" w:after="120"/>
        <w:rPr>
          <w:rFonts w:cs="Arial"/>
          <w:b/>
          <w:smallCaps/>
          <w:szCs w:val="22"/>
        </w:rPr>
      </w:pPr>
      <w:r w:rsidRPr="00FC3A9A">
        <w:rPr>
          <w:rFonts w:cs="Arial"/>
          <w:b/>
          <w:smallCaps/>
          <w:szCs w:val="22"/>
        </w:rPr>
        <w:t>Role Attributes</w:t>
      </w:r>
    </w:p>
    <w:p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As </w:t>
      </w:r>
      <w:r w:rsidR="00A6452A">
        <w:rPr>
          <w:rFonts w:cs="Arial"/>
          <w:szCs w:val="22"/>
          <w:lang w:eastAsia="en-US"/>
        </w:rPr>
        <w:t>a surveyor</w:t>
      </w:r>
      <w:r w:rsidRPr="00FC3A9A">
        <w:rPr>
          <w:rFonts w:cs="Arial"/>
          <w:szCs w:val="22"/>
          <w:lang w:eastAsia="en-US"/>
        </w:rPr>
        <w:t xml:space="preserve">, your role will involve using a variety of </w:t>
      </w:r>
      <w:r w:rsidR="00A6452A">
        <w:rPr>
          <w:rFonts w:cs="Arial"/>
          <w:szCs w:val="22"/>
          <w:lang w:eastAsia="en-US"/>
        </w:rPr>
        <w:t xml:space="preserve">geomatics equipment and </w:t>
      </w:r>
      <w:r w:rsidR="00A6452A" w:rsidRPr="00FC3A9A">
        <w:rPr>
          <w:rFonts w:cs="Arial"/>
          <w:szCs w:val="22"/>
          <w:lang w:eastAsia="en-US"/>
        </w:rPr>
        <w:t>techniques</w:t>
      </w:r>
      <w:r w:rsidRPr="00FC3A9A">
        <w:rPr>
          <w:rFonts w:cs="Arial"/>
          <w:szCs w:val="22"/>
          <w:lang w:eastAsia="en-US"/>
        </w:rPr>
        <w:t xml:space="preserve"> to </w:t>
      </w:r>
      <w:r w:rsidR="00A6452A">
        <w:rPr>
          <w:rFonts w:cs="Arial"/>
          <w:szCs w:val="22"/>
          <w:lang w:eastAsia="en-US"/>
        </w:rPr>
        <w:t>c</w:t>
      </w:r>
      <w:r w:rsidRPr="00FC3A9A">
        <w:rPr>
          <w:rFonts w:cs="Arial"/>
          <w:szCs w:val="22"/>
          <w:lang w:eastAsia="en-US"/>
        </w:rPr>
        <w:t>ontribut</w:t>
      </w:r>
      <w:r w:rsidR="00A6452A">
        <w:rPr>
          <w:rFonts w:cs="Arial"/>
          <w:szCs w:val="22"/>
          <w:lang w:eastAsia="en-US"/>
        </w:rPr>
        <w:t>e</w:t>
      </w:r>
      <w:r w:rsidRPr="00FC3A9A">
        <w:rPr>
          <w:rFonts w:cs="Arial"/>
          <w:szCs w:val="22"/>
          <w:lang w:eastAsia="en-US"/>
        </w:rPr>
        <w:t xml:space="preserve"> to the archaeological information and the </w:t>
      </w:r>
      <w:r w:rsidR="00A6452A" w:rsidRPr="00FC3A9A">
        <w:rPr>
          <w:rFonts w:cs="Arial"/>
          <w:szCs w:val="22"/>
          <w:lang w:eastAsia="en-US"/>
        </w:rPr>
        <w:t>high-quality</w:t>
      </w:r>
      <w:r w:rsidRPr="00FC3A9A">
        <w:rPr>
          <w:rFonts w:cs="Arial"/>
          <w:szCs w:val="22"/>
          <w:lang w:eastAsia="en-US"/>
        </w:rPr>
        <w:t xml:space="preserve"> record Wessex Archaeology</w:t>
      </w:r>
      <w:r w:rsidR="00A6452A">
        <w:rPr>
          <w:rFonts w:cs="Arial"/>
          <w:szCs w:val="22"/>
          <w:lang w:eastAsia="en-US"/>
        </w:rPr>
        <w:t xml:space="preserve"> provides as a service for its customers. </w:t>
      </w:r>
    </w:p>
    <w:p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You will use learned and practiced techniques to </w:t>
      </w:r>
      <w:r w:rsidR="00A6452A">
        <w:rPr>
          <w:rFonts w:cs="Arial"/>
          <w:szCs w:val="22"/>
          <w:lang w:eastAsia="en-US"/>
        </w:rPr>
        <w:t>set up, survey and process</w:t>
      </w:r>
      <w:r w:rsidRPr="00FC3A9A">
        <w:rPr>
          <w:rFonts w:cs="Arial"/>
          <w:szCs w:val="22"/>
          <w:lang w:eastAsia="en-US"/>
        </w:rPr>
        <w:t xml:space="preserve"> archaeological information, of many different types (which may include intertidal and foreshore), and on a variety of different geologies. In doing this you will follow Wessex Archaeology’s standard </w:t>
      </w:r>
      <w:r w:rsidR="00A6452A">
        <w:rPr>
          <w:rFonts w:cs="Arial"/>
          <w:szCs w:val="22"/>
          <w:lang w:eastAsia="en-US"/>
        </w:rPr>
        <w:t>geomatics</w:t>
      </w:r>
      <w:r w:rsidRPr="00FC3A9A">
        <w:rPr>
          <w:rFonts w:cs="Arial"/>
          <w:szCs w:val="22"/>
          <w:lang w:eastAsia="en-US"/>
        </w:rPr>
        <w:t xml:space="preserve"> methods and processes and other appropriate instructions, under the direction of supervising staff, seeking their guidance and assistance where necessary.</w:t>
      </w:r>
    </w:p>
    <w:p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Archaeological remains are a finite resource and you have a responsibility to produce an accurate and appropriate record. This will form the permanent record essential for the preservation of archaeological information for the future, and upon which any interpretation of the archaeological resour</w:t>
      </w:r>
      <w:bookmarkStart w:id="0" w:name="_GoBack"/>
      <w:bookmarkEnd w:id="0"/>
      <w:r w:rsidRPr="00FC3A9A">
        <w:rPr>
          <w:rFonts w:cs="Arial"/>
          <w:szCs w:val="22"/>
          <w:lang w:eastAsia="en-US"/>
        </w:rPr>
        <w:t xml:space="preserve">ce is based. This will require an ability to identify the archaeological features, and an understanding of the formation processes responsible for their character and condition. </w:t>
      </w:r>
    </w:p>
    <w:p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The decisions you make, and strategies you employ in illustrating will contribute to the subsequent understanding of the site. As a technician</w:t>
      </w:r>
      <w:r>
        <w:rPr>
          <w:rFonts w:cs="Arial"/>
          <w:szCs w:val="22"/>
          <w:lang w:eastAsia="en-US"/>
        </w:rPr>
        <w:t>,</w:t>
      </w:r>
      <w:r w:rsidRPr="00FC3A9A">
        <w:rPr>
          <w:rFonts w:cs="Arial"/>
          <w:szCs w:val="22"/>
          <w:lang w:eastAsia="en-US"/>
        </w:rPr>
        <w:t xml:space="preserve"> your role will not be limited to work on archaeological data, there will also be tasks undertaken at a corporate and company level which may include production of marketing material, business material and internal company information. Such works requires the same quality and care.</w:t>
      </w:r>
    </w:p>
    <w:p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Wessex Archaeology is committed to creating a very high-quality product. This is achieved by the efficiency, reliability and excellence of the work you undertake as a member of the team. It is the responsibility of those more senior to help you understand the importance and value of the work you do. At the same time, it is your responsibility to improve, increase and share your skills and knowledge, seeking guidance and support whenever necessary. </w:t>
      </w:r>
    </w:p>
    <w:p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Communication is essential in your role. You must be respectful and mindful of your audiences and act appropriately. </w:t>
      </w:r>
    </w:p>
    <w:p w:rsidR="00850744" w:rsidRPr="00FC3A9A" w:rsidRDefault="00850744" w:rsidP="00850744">
      <w:pPr>
        <w:jc w:val="center"/>
        <w:rPr>
          <w:rFonts w:cs="Arial"/>
          <w:b/>
          <w:szCs w:val="22"/>
          <w:u w:val="single"/>
          <w:lang w:eastAsia="en-US"/>
        </w:rPr>
      </w:pPr>
      <w:r w:rsidRPr="00FC3A9A">
        <w:rPr>
          <w:rFonts w:cs="Arial"/>
          <w:b/>
          <w:szCs w:val="22"/>
          <w:u w:val="single"/>
          <w:lang w:eastAsia="en-US"/>
        </w:rPr>
        <w:t>Behavioural Attributes</w:t>
      </w:r>
    </w:p>
    <w:p w:rsidR="00850744" w:rsidRPr="00FC3A9A" w:rsidRDefault="00850744" w:rsidP="00850744">
      <w:pPr>
        <w:jc w:val="left"/>
        <w:rPr>
          <w:rFonts w:cs="Arial"/>
          <w:szCs w:val="22"/>
          <w:lang w:eastAsia="en-US"/>
        </w:rPr>
      </w:pPr>
    </w:p>
    <w:p w:rsidR="00850744" w:rsidRPr="00FC3A9A" w:rsidRDefault="00850744" w:rsidP="00850744">
      <w:pPr>
        <w:rPr>
          <w:rFonts w:cs="Arial"/>
          <w:szCs w:val="22"/>
        </w:rPr>
      </w:pPr>
      <w:r w:rsidRPr="00FC3A9A">
        <w:rPr>
          <w:rFonts w:cs="Arial"/>
          <w:szCs w:val="22"/>
        </w:rPr>
        <w:t>A Technician is expected to:</w:t>
      </w:r>
    </w:p>
    <w:p w:rsidR="00850744" w:rsidRPr="00FC3A9A" w:rsidRDefault="00850744" w:rsidP="00850744">
      <w:pPr>
        <w:rPr>
          <w:rFonts w:ascii="Times New Roman" w:hAnsi="Times New Roman"/>
          <w:szCs w:val="22"/>
          <w:lang w:eastAsia="en-US"/>
        </w:rPr>
      </w:pPr>
    </w:p>
    <w:p w:rsidR="00850744" w:rsidRPr="00FC3A9A" w:rsidRDefault="00850744" w:rsidP="00850744">
      <w:pPr>
        <w:numPr>
          <w:ilvl w:val="0"/>
          <w:numId w:val="12"/>
        </w:numPr>
        <w:spacing w:after="120"/>
        <w:ind w:left="714" w:hanging="357"/>
        <w:rPr>
          <w:rFonts w:cs="Arial"/>
          <w:szCs w:val="22"/>
          <w:lang w:eastAsia="en-US"/>
        </w:rPr>
      </w:pPr>
      <w:r w:rsidRPr="00FC3A9A">
        <w:rPr>
          <w:rFonts w:cs="Arial"/>
          <w:szCs w:val="22"/>
          <w:lang w:eastAsia="en-US"/>
        </w:rPr>
        <w:t>Be open to learning and receiving direction;</w:t>
      </w:r>
    </w:p>
    <w:p w:rsidR="00850744" w:rsidRPr="00FC3A9A" w:rsidRDefault="00850744" w:rsidP="00850744">
      <w:pPr>
        <w:numPr>
          <w:ilvl w:val="0"/>
          <w:numId w:val="12"/>
        </w:numPr>
        <w:spacing w:after="120"/>
        <w:ind w:left="714" w:hanging="357"/>
        <w:rPr>
          <w:rFonts w:cs="Arial"/>
          <w:szCs w:val="22"/>
          <w:lang w:eastAsia="en-US"/>
        </w:rPr>
      </w:pPr>
      <w:r w:rsidRPr="00FC3A9A">
        <w:rPr>
          <w:rFonts w:cs="Arial"/>
          <w:szCs w:val="22"/>
          <w:lang w:eastAsia="en-US"/>
        </w:rPr>
        <w:t>Communicate appropriately and respectfully;</w:t>
      </w:r>
    </w:p>
    <w:p w:rsidR="00850744" w:rsidRPr="00471FA3" w:rsidRDefault="00850744" w:rsidP="00850744">
      <w:pPr>
        <w:numPr>
          <w:ilvl w:val="0"/>
          <w:numId w:val="12"/>
        </w:numPr>
        <w:spacing w:after="120"/>
        <w:ind w:left="714" w:hanging="357"/>
        <w:rPr>
          <w:rFonts w:cs="Arial"/>
          <w:sz w:val="20"/>
          <w:lang w:eastAsia="en-US"/>
        </w:rPr>
      </w:pPr>
      <w:r w:rsidRPr="00FC3A9A">
        <w:rPr>
          <w:rFonts w:cs="Arial"/>
          <w:szCs w:val="22"/>
          <w:lang w:eastAsia="en-US"/>
        </w:rPr>
        <w:t>Be responsible and accountable for your work, actions and decisions</w:t>
      </w:r>
      <w:r w:rsidRPr="00471FA3">
        <w:rPr>
          <w:rFonts w:cs="Arial"/>
          <w:sz w:val="20"/>
          <w:lang w:eastAsia="en-US"/>
        </w:rPr>
        <w:t>.</w:t>
      </w:r>
    </w:p>
    <w:p w:rsidR="008B3420" w:rsidRPr="00850744" w:rsidRDefault="008B3420" w:rsidP="00850744"/>
    <w:sectPr w:rsidR="008B3420" w:rsidRPr="00850744" w:rsidSect="005F52B4">
      <w:headerReference w:type="default" r:id="rId7"/>
      <w:footerReference w:type="default" r:id="rId8"/>
      <w:headerReference w:type="first" r:id="rId9"/>
      <w:footerReference w:type="first" r:id="rId10"/>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20" w:rsidRDefault="008B3420" w:rsidP="003B6361">
      <w:r>
        <w:separator/>
      </w:r>
    </w:p>
  </w:endnote>
  <w:endnote w:type="continuationSeparator" w:id="0">
    <w:p w:rsidR="008B3420" w:rsidRDefault="008B3420"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20" w:rsidRDefault="008B3420" w:rsidP="003B6361">
      <w:r>
        <w:separator/>
      </w:r>
    </w:p>
  </w:footnote>
  <w:footnote w:type="continuationSeparator" w:id="0">
    <w:p w:rsidR="008B3420" w:rsidRDefault="008B3420"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523"/>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3BA0"/>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474A9"/>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744"/>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452A"/>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6D39"/>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3249"/>
    <o:shapelayout v:ext="edit">
      <o:idmap v:ext="edit" data="1"/>
    </o:shapelayout>
  </w:shapeDefaults>
  <w:decimalSymbol w:val="."/>
  <w:listSeparator w:val=","/>
  <w14:docId w14:val="0FF443F9"/>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10</WAJobDescSortOrder>
    <WAHRJobDescriptionGrades xmlns="8400f88a-2025-4382-b192-e2a40e790c9c">Technician</WAHRJobDescriptionGrades>
    <WAJobDescDocType xmlns="8400f88a-2025-4382-b192-e2a40e790c9c" xsi:nil="true"/>
    <_dlc_DocId xmlns="8400f88a-2025-4382-b192-e2a40e790c9c">WACD-1785536321-183</_dlc_DocId>
    <_dlc_DocIdUrl xmlns="8400f88a-2025-4382-b192-e2a40e790c9c">
      <Url>https://wessexarch.sharepoint.com/hr/_layouts/15/DocIdRedir.aspx?ID=WACD-1785536321-183</Url>
      <Description>WACD-1785536321-183</Description>
    </_dlc_DocIdUrl>
  </documentManagement>
</p:properties>
</file>

<file path=customXml/itemProps1.xml><?xml version="1.0" encoding="utf-8"?>
<ds:datastoreItem xmlns:ds="http://schemas.openxmlformats.org/officeDocument/2006/customXml" ds:itemID="{3D84A5C7-59BC-4CB6-8C9A-97966E6D6494}"/>
</file>

<file path=customXml/itemProps2.xml><?xml version="1.0" encoding="utf-8"?>
<ds:datastoreItem xmlns:ds="http://schemas.openxmlformats.org/officeDocument/2006/customXml" ds:itemID="{937B0AEB-8631-4EC8-949F-E1D50F8E8756}"/>
</file>

<file path=customXml/itemProps3.xml><?xml version="1.0" encoding="utf-8"?>
<ds:datastoreItem xmlns:ds="http://schemas.openxmlformats.org/officeDocument/2006/customXml" ds:itemID="{6E05AD77-308C-4840-9D30-D76446B68268}"/>
</file>

<file path=customXml/itemProps4.xml><?xml version="1.0" encoding="utf-8"?>
<ds:datastoreItem xmlns:ds="http://schemas.openxmlformats.org/officeDocument/2006/customXml" ds:itemID="{F80C4BCE-BEE7-4AA2-AF22-CF8BF63AD571}"/>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Crockett</dc:creator>
  <cp:lastModifiedBy>Angela Batt</cp:lastModifiedBy>
  <cp:revision>2</cp:revision>
  <cp:lastPrinted>2017-12-06T12:57:00Z</cp:lastPrinted>
  <dcterms:created xsi:type="dcterms:W3CDTF">2018-01-04T13:05:00Z</dcterms:created>
  <dcterms:modified xsi:type="dcterms:W3CDTF">2018-01-04T13:05:00Z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185c4d7a-98eb-446f-a806-07884bfdfe79</vt:lpwstr>
  </property>
</Properties>
</file>